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1A70" w:rsidRPr="005009A6" w:rsidRDefault="00B470F7" w:rsidP="00CC1A70">
      <w:pPr>
        <w:spacing w:line="240" w:lineRule="auto"/>
        <w:jc w:val="center"/>
        <w:rPr>
          <w:rFonts w:ascii="Times New Roman" w:hAnsi="Times New Roman"/>
          <w:sz w:val="32"/>
          <w:szCs w:val="32"/>
        </w:rPr>
      </w:pPr>
      <w:r>
        <w:rPr>
          <w:rFonts w:ascii="Times New Roman" w:hAnsi="Times New Roman"/>
          <w:sz w:val="32"/>
          <w:szCs w:val="32"/>
        </w:rPr>
        <w:t xml:space="preserve">ENG 1001 </w:t>
      </w:r>
      <w:r w:rsidR="00257E0B" w:rsidRPr="005009A6">
        <w:rPr>
          <w:rFonts w:ascii="Times New Roman" w:hAnsi="Times New Roman"/>
          <w:sz w:val="32"/>
          <w:szCs w:val="32"/>
        </w:rPr>
        <w:t xml:space="preserve">Essay </w:t>
      </w:r>
      <w:r w:rsidR="00E45D2E">
        <w:rPr>
          <w:rFonts w:ascii="Times New Roman" w:hAnsi="Times New Roman"/>
          <w:sz w:val="32"/>
          <w:szCs w:val="32"/>
        </w:rPr>
        <w:t>1</w:t>
      </w:r>
      <w:r w:rsidR="00257E0B" w:rsidRPr="005009A6">
        <w:rPr>
          <w:rFonts w:ascii="Times New Roman" w:hAnsi="Times New Roman"/>
          <w:sz w:val="32"/>
          <w:szCs w:val="32"/>
        </w:rPr>
        <w:t xml:space="preserve"> </w:t>
      </w:r>
      <w:r w:rsidR="004213AF">
        <w:rPr>
          <w:rFonts w:ascii="Times New Roman" w:hAnsi="Times New Roman"/>
          <w:sz w:val="32"/>
          <w:szCs w:val="32"/>
        </w:rPr>
        <w:t xml:space="preserve">Revision </w:t>
      </w:r>
      <w:r w:rsidR="00F83D01" w:rsidRPr="005009A6">
        <w:rPr>
          <w:rFonts w:ascii="Times New Roman" w:hAnsi="Times New Roman"/>
          <w:sz w:val="32"/>
          <w:szCs w:val="32"/>
        </w:rPr>
        <w:t>Checklist</w:t>
      </w:r>
      <w:r w:rsidR="00A979D4">
        <w:rPr>
          <w:rFonts w:ascii="Times New Roman" w:hAnsi="Times New Roman"/>
          <w:sz w:val="32"/>
          <w:szCs w:val="32"/>
        </w:rPr>
        <w:br/>
        <w:t xml:space="preserve"> </w:t>
      </w:r>
    </w:p>
    <w:p w:rsidR="00CC1A70" w:rsidRPr="005009A6" w:rsidRDefault="00CC1A70" w:rsidP="00B470F7">
      <w:pPr>
        <w:spacing w:after="240" w:line="240" w:lineRule="auto"/>
        <w:rPr>
          <w:rFonts w:ascii="Times New Roman" w:hAnsi="Times New Roman"/>
          <w:sz w:val="24"/>
          <w:szCs w:val="24"/>
          <w:u w:val="single"/>
        </w:rPr>
      </w:pPr>
      <w:r w:rsidRPr="005009A6">
        <w:rPr>
          <w:rFonts w:ascii="Times New Roman" w:hAnsi="Times New Roman"/>
          <w:sz w:val="24"/>
          <w:szCs w:val="24"/>
          <w:u w:val="single"/>
        </w:rPr>
        <w:t>Thesis, Organization, Development of Ideas</w:t>
      </w:r>
    </w:p>
    <w:p w:rsidR="004C5A9C" w:rsidRDefault="004C5A9C" w:rsidP="00B470F7">
      <w:pPr>
        <w:pStyle w:val="ListParagraph"/>
        <w:numPr>
          <w:ilvl w:val="0"/>
          <w:numId w:val="12"/>
        </w:numPr>
        <w:spacing w:after="240" w:line="240" w:lineRule="auto"/>
        <w:contextualSpacing w:val="0"/>
        <w:rPr>
          <w:rFonts w:ascii="Times New Roman" w:hAnsi="Times New Roman"/>
          <w:bCs/>
          <w:sz w:val="24"/>
          <w:szCs w:val="24"/>
        </w:rPr>
      </w:pPr>
      <w:r>
        <w:rPr>
          <w:rFonts w:ascii="Times New Roman" w:hAnsi="Times New Roman"/>
          <w:bCs/>
          <w:sz w:val="24"/>
          <w:szCs w:val="24"/>
        </w:rPr>
        <w:t>Is your revised draft at least 800 words lon</w:t>
      </w:r>
      <w:r w:rsidR="00590CD1">
        <w:rPr>
          <w:rFonts w:ascii="Times New Roman" w:hAnsi="Times New Roman"/>
          <w:bCs/>
          <w:sz w:val="24"/>
          <w:szCs w:val="24"/>
        </w:rPr>
        <w:t>g</w:t>
      </w:r>
      <w:r>
        <w:rPr>
          <w:rFonts w:ascii="Times New Roman" w:hAnsi="Times New Roman"/>
          <w:bCs/>
          <w:sz w:val="24"/>
          <w:szCs w:val="24"/>
        </w:rPr>
        <w:t>?</w:t>
      </w:r>
    </w:p>
    <w:p w:rsidR="005009A6" w:rsidRPr="00B470F7" w:rsidRDefault="00E45D2E" w:rsidP="00B470F7">
      <w:pPr>
        <w:pStyle w:val="ListParagraph"/>
        <w:numPr>
          <w:ilvl w:val="0"/>
          <w:numId w:val="12"/>
        </w:numPr>
        <w:spacing w:after="240" w:line="240" w:lineRule="auto"/>
        <w:contextualSpacing w:val="0"/>
        <w:rPr>
          <w:rFonts w:ascii="Times New Roman" w:hAnsi="Times New Roman"/>
          <w:bCs/>
          <w:sz w:val="24"/>
          <w:szCs w:val="24"/>
        </w:rPr>
      </w:pPr>
      <w:r>
        <w:rPr>
          <w:rFonts w:ascii="Times New Roman" w:hAnsi="Times New Roman"/>
          <w:bCs/>
          <w:sz w:val="24"/>
          <w:szCs w:val="24"/>
        </w:rPr>
        <w:t xml:space="preserve">Does the introduction end with a </w:t>
      </w:r>
      <w:r w:rsidRPr="00E45D2E">
        <w:rPr>
          <w:rFonts w:ascii="Times New Roman" w:hAnsi="Times New Roman"/>
          <w:bCs/>
          <w:sz w:val="24"/>
          <w:szCs w:val="24"/>
        </w:rPr>
        <w:t>one</w:t>
      </w:r>
      <w:r>
        <w:rPr>
          <w:rFonts w:ascii="Times New Roman" w:hAnsi="Times New Roman"/>
          <w:bCs/>
          <w:sz w:val="24"/>
          <w:szCs w:val="24"/>
        </w:rPr>
        <w:t>-</w:t>
      </w:r>
      <w:r w:rsidRPr="00E45D2E">
        <w:rPr>
          <w:rFonts w:ascii="Times New Roman" w:hAnsi="Times New Roman"/>
          <w:bCs/>
          <w:sz w:val="24"/>
          <w:szCs w:val="24"/>
        </w:rPr>
        <w:t xml:space="preserve">sentence </w:t>
      </w:r>
      <w:r>
        <w:rPr>
          <w:rFonts w:ascii="Times New Roman" w:hAnsi="Times New Roman"/>
          <w:bCs/>
          <w:sz w:val="24"/>
          <w:szCs w:val="24"/>
        </w:rPr>
        <w:t>thesis statement that</w:t>
      </w:r>
      <w:r w:rsidRPr="00E45D2E">
        <w:rPr>
          <w:rFonts w:ascii="Times New Roman" w:hAnsi="Times New Roman"/>
          <w:bCs/>
          <w:sz w:val="24"/>
          <w:szCs w:val="24"/>
        </w:rPr>
        <w:t xml:space="preserve"> give</w:t>
      </w:r>
      <w:r>
        <w:rPr>
          <w:rFonts w:ascii="Times New Roman" w:hAnsi="Times New Roman"/>
          <w:bCs/>
          <w:sz w:val="24"/>
          <w:szCs w:val="24"/>
        </w:rPr>
        <w:t>s</w:t>
      </w:r>
      <w:r w:rsidRPr="00E45D2E">
        <w:rPr>
          <w:rFonts w:ascii="Times New Roman" w:hAnsi="Times New Roman"/>
          <w:bCs/>
          <w:sz w:val="24"/>
          <w:szCs w:val="24"/>
        </w:rPr>
        <w:t xml:space="preserve"> the title of the photograph or painting and the name of the photographer or painter, identify the three or four major ideas that are presented in the body of the paper, and show how the major ideas are logically related (beyond just that they are the topics for the essay).</w:t>
      </w:r>
      <w:r w:rsidR="00A23767">
        <w:rPr>
          <w:rFonts w:ascii="Times New Roman" w:hAnsi="Times New Roman"/>
          <w:bCs/>
          <w:sz w:val="24"/>
          <w:szCs w:val="24"/>
        </w:rPr>
        <w:br/>
        <w:t xml:space="preserve"> </w:t>
      </w:r>
      <w:r w:rsidR="00B470F7" w:rsidRPr="00B470F7">
        <w:rPr>
          <w:rFonts w:ascii="Times New Roman" w:hAnsi="Times New Roman"/>
          <w:bCs/>
          <w:sz w:val="24"/>
          <w:szCs w:val="24"/>
        </w:rPr>
        <w:br/>
      </w:r>
      <w:r w:rsidR="005009A6" w:rsidRPr="00B470F7">
        <w:rPr>
          <w:rFonts w:ascii="Times New Roman" w:hAnsi="Times New Roman"/>
          <w:bCs/>
          <w:sz w:val="24"/>
          <w:szCs w:val="24"/>
        </w:rPr>
        <w:t xml:space="preserve">The thesis statement of our sample essay: </w:t>
      </w:r>
      <w:r>
        <w:rPr>
          <w:rFonts w:ascii="Times New Roman" w:hAnsi="Times New Roman"/>
          <w:bCs/>
          <w:sz w:val="24"/>
          <w:szCs w:val="24"/>
        </w:rPr>
        <w:t>“</w:t>
      </w:r>
      <w:r w:rsidRPr="00E45D2E">
        <w:rPr>
          <w:rFonts w:ascii="Times New Roman" w:hAnsi="Times New Roman"/>
          <w:bCs/>
          <w:sz w:val="24"/>
          <w:szCs w:val="24"/>
        </w:rPr>
        <w:t xml:space="preserve">The photograph depicts </w:t>
      </w:r>
      <w:r w:rsidRPr="00322ED8">
        <w:rPr>
          <w:rFonts w:ascii="Times New Roman" w:hAnsi="Times New Roman"/>
          <w:bCs/>
          <w:color w:val="0070C0"/>
          <w:sz w:val="24"/>
          <w:szCs w:val="24"/>
        </w:rPr>
        <w:t>a family suffering from extreme poverty</w:t>
      </w:r>
      <w:r w:rsidRPr="00E45D2E">
        <w:rPr>
          <w:rFonts w:ascii="Times New Roman" w:hAnsi="Times New Roman"/>
          <w:bCs/>
          <w:sz w:val="24"/>
          <w:szCs w:val="24"/>
        </w:rPr>
        <w:t xml:space="preserve">, but it also </w:t>
      </w:r>
      <w:r w:rsidRPr="00322ED8">
        <w:rPr>
          <w:rFonts w:ascii="Times New Roman" w:hAnsi="Times New Roman"/>
          <w:bCs/>
          <w:color w:val="00B050"/>
          <w:sz w:val="24"/>
          <w:szCs w:val="24"/>
        </w:rPr>
        <w:t>demonstrates the determination of a mother to do her best to care for her children</w:t>
      </w:r>
      <w:r w:rsidRPr="00E45D2E">
        <w:rPr>
          <w:rFonts w:ascii="Times New Roman" w:hAnsi="Times New Roman"/>
          <w:bCs/>
          <w:sz w:val="24"/>
          <w:szCs w:val="24"/>
        </w:rPr>
        <w:t xml:space="preserve"> and </w:t>
      </w:r>
      <w:r w:rsidRPr="00322ED8">
        <w:rPr>
          <w:rFonts w:ascii="Times New Roman" w:hAnsi="Times New Roman"/>
          <w:bCs/>
          <w:color w:val="E36C0A" w:themeColor="accent6" w:themeShade="BF"/>
          <w:sz w:val="24"/>
          <w:szCs w:val="24"/>
        </w:rPr>
        <w:t>to endure through difficult times</w:t>
      </w:r>
      <w:r w:rsidRPr="00E45D2E">
        <w:rPr>
          <w:rFonts w:ascii="Times New Roman" w:hAnsi="Times New Roman"/>
          <w:bCs/>
          <w:sz w:val="24"/>
          <w:szCs w:val="24"/>
        </w:rPr>
        <w:t>.</w:t>
      </w:r>
      <w:r>
        <w:rPr>
          <w:rFonts w:ascii="Times New Roman" w:hAnsi="Times New Roman"/>
          <w:bCs/>
          <w:sz w:val="24"/>
          <w:szCs w:val="24"/>
        </w:rPr>
        <w:t>”</w:t>
      </w:r>
    </w:p>
    <w:p w:rsidR="005009A6" w:rsidRPr="005009A6" w:rsidRDefault="005009A6" w:rsidP="00B470F7">
      <w:pPr>
        <w:pStyle w:val="ListParagraph"/>
        <w:numPr>
          <w:ilvl w:val="0"/>
          <w:numId w:val="12"/>
        </w:numPr>
        <w:spacing w:after="0" w:line="240" w:lineRule="auto"/>
        <w:contextualSpacing w:val="0"/>
        <w:rPr>
          <w:rFonts w:ascii="Times New Roman" w:hAnsi="Times New Roman"/>
          <w:bCs/>
          <w:sz w:val="24"/>
          <w:szCs w:val="24"/>
        </w:rPr>
      </w:pPr>
      <w:r>
        <w:rPr>
          <w:rFonts w:ascii="Times New Roman" w:hAnsi="Times New Roman"/>
          <w:bCs/>
          <w:sz w:val="24"/>
          <w:szCs w:val="24"/>
        </w:rPr>
        <w:t xml:space="preserve">Does each body paragraph begin with a specific and clear claim </w:t>
      </w:r>
      <w:r w:rsidR="009D6336">
        <w:rPr>
          <w:rFonts w:ascii="Times New Roman" w:hAnsi="Times New Roman"/>
          <w:bCs/>
          <w:sz w:val="24"/>
          <w:szCs w:val="24"/>
        </w:rPr>
        <w:t xml:space="preserve">(or interpretation) </w:t>
      </w:r>
      <w:r>
        <w:rPr>
          <w:rFonts w:ascii="Times New Roman" w:hAnsi="Times New Roman"/>
          <w:bCs/>
          <w:sz w:val="24"/>
          <w:szCs w:val="24"/>
        </w:rPr>
        <w:t xml:space="preserve">about the </w:t>
      </w:r>
      <w:r w:rsidR="00E45D2E">
        <w:rPr>
          <w:rFonts w:ascii="Times New Roman" w:hAnsi="Times New Roman"/>
          <w:bCs/>
          <w:sz w:val="24"/>
          <w:szCs w:val="24"/>
        </w:rPr>
        <w:t>picture</w:t>
      </w:r>
      <w:r>
        <w:rPr>
          <w:rFonts w:ascii="Times New Roman" w:hAnsi="Times New Roman"/>
          <w:bCs/>
          <w:sz w:val="24"/>
          <w:szCs w:val="24"/>
        </w:rPr>
        <w:t xml:space="preserve"> that you try to prove in the rest of the paragraph? </w:t>
      </w:r>
      <w:r>
        <w:rPr>
          <w:rFonts w:ascii="Times New Roman" w:hAnsi="Times New Roman"/>
          <w:bCs/>
          <w:sz w:val="24"/>
          <w:szCs w:val="24"/>
        </w:rPr>
        <w:br/>
      </w:r>
      <w:r>
        <w:rPr>
          <w:rFonts w:ascii="Times New Roman" w:hAnsi="Times New Roman"/>
          <w:bCs/>
          <w:sz w:val="24"/>
          <w:szCs w:val="24"/>
        </w:rPr>
        <w:br/>
        <w:t>The topic sentences of our sample essay:</w:t>
      </w:r>
    </w:p>
    <w:p w:rsidR="00190174" w:rsidRPr="00322ED8" w:rsidRDefault="00190174" w:rsidP="00B470F7">
      <w:pPr>
        <w:numPr>
          <w:ilvl w:val="0"/>
          <w:numId w:val="6"/>
        </w:numPr>
        <w:spacing w:after="0" w:line="240" w:lineRule="auto"/>
        <w:rPr>
          <w:rFonts w:ascii="Times New Roman" w:hAnsi="Times New Roman"/>
          <w:color w:val="0070C0"/>
          <w:sz w:val="24"/>
          <w:szCs w:val="24"/>
        </w:rPr>
      </w:pPr>
      <w:r w:rsidRPr="00322ED8">
        <w:rPr>
          <w:rFonts w:ascii="Times New Roman" w:hAnsi="Times New Roman"/>
          <w:color w:val="0070C0"/>
          <w:sz w:val="24"/>
          <w:szCs w:val="24"/>
        </w:rPr>
        <w:t>The mother and her children are severely impoverished.</w:t>
      </w:r>
    </w:p>
    <w:p w:rsidR="00CC1A70" w:rsidRPr="00322ED8" w:rsidRDefault="000C67EE" w:rsidP="00B470F7">
      <w:pPr>
        <w:numPr>
          <w:ilvl w:val="0"/>
          <w:numId w:val="6"/>
        </w:numPr>
        <w:spacing w:after="0" w:line="240" w:lineRule="auto"/>
        <w:rPr>
          <w:rFonts w:ascii="Times New Roman" w:hAnsi="Times New Roman"/>
          <w:color w:val="00B050"/>
          <w:sz w:val="24"/>
          <w:szCs w:val="24"/>
        </w:rPr>
      </w:pPr>
      <w:r w:rsidRPr="00322ED8">
        <w:rPr>
          <w:rFonts w:ascii="Times New Roman" w:hAnsi="Times New Roman"/>
          <w:color w:val="00B050"/>
          <w:sz w:val="24"/>
          <w:szCs w:val="24"/>
        </w:rPr>
        <w:t xml:space="preserve">The mother in Lange’s photograph is responsible for the survival and </w:t>
      </w:r>
      <w:proofErr w:type="spellStart"/>
      <w:r w:rsidRPr="00322ED8">
        <w:rPr>
          <w:rFonts w:ascii="Times New Roman" w:hAnsi="Times New Roman"/>
          <w:color w:val="00B050"/>
          <w:sz w:val="24"/>
          <w:szCs w:val="24"/>
        </w:rPr>
        <w:t>well being</w:t>
      </w:r>
      <w:proofErr w:type="spellEnd"/>
      <w:r w:rsidRPr="00322ED8">
        <w:rPr>
          <w:rFonts w:ascii="Times New Roman" w:hAnsi="Times New Roman"/>
          <w:color w:val="00B050"/>
          <w:sz w:val="24"/>
          <w:szCs w:val="24"/>
        </w:rPr>
        <w:t xml:space="preserve"> of her children, and it is clear that she is doing her best to provide for her children</w:t>
      </w:r>
      <w:r w:rsidR="00CC1A70" w:rsidRPr="00322ED8">
        <w:rPr>
          <w:rFonts w:ascii="Times New Roman" w:hAnsi="Times New Roman"/>
          <w:color w:val="00B050"/>
          <w:sz w:val="24"/>
          <w:szCs w:val="24"/>
        </w:rPr>
        <w:t>.</w:t>
      </w:r>
    </w:p>
    <w:p w:rsidR="00CC1A70" w:rsidRPr="00322ED8" w:rsidRDefault="000C67EE" w:rsidP="00A23767">
      <w:pPr>
        <w:numPr>
          <w:ilvl w:val="0"/>
          <w:numId w:val="6"/>
        </w:numPr>
        <w:spacing w:after="240" w:line="240" w:lineRule="auto"/>
        <w:rPr>
          <w:rFonts w:ascii="Times New Roman" w:hAnsi="Times New Roman"/>
          <w:color w:val="E36C0A" w:themeColor="accent6" w:themeShade="BF"/>
          <w:sz w:val="24"/>
          <w:szCs w:val="24"/>
        </w:rPr>
      </w:pPr>
      <w:r w:rsidRPr="00322ED8">
        <w:rPr>
          <w:rFonts w:ascii="Times New Roman" w:hAnsi="Times New Roman"/>
          <w:color w:val="E36C0A" w:themeColor="accent6" w:themeShade="BF"/>
          <w:sz w:val="24"/>
          <w:szCs w:val="24"/>
        </w:rPr>
        <w:t>The responsibility of caring for her family helps the mother remain strong and determined not to be defeated during these difficult times</w:t>
      </w:r>
      <w:r w:rsidR="00CC1A70" w:rsidRPr="00322ED8">
        <w:rPr>
          <w:rFonts w:ascii="Times New Roman" w:hAnsi="Times New Roman"/>
          <w:color w:val="E36C0A" w:themeColor="accent6" w:themeShade="BF"/>
          <w:sz w:val="24"/>
          <w:szCs w:val="24"/>
        </w:rPr>
        <w:t>.</w:t>
      </w:r>
      <w:r w:rsidR="00CC1A70" w:rsidRPr="00322ED8">
        <w:rPr>
          <w:rFonts w:ascii="Times New Roman" w:hAnsi="Times New Roman"/>
          <w:bCs/>
          <w:color w:val="E36C0A" w:themeColor="accent6" w:themeShade="BF"/>
          <w:sz w:val="24"/>
          <w:szCs w:val="24"/>
          <w:u w:val="single"/>
        </w:rPr>
        <w:t xml:space="preserve"> </w:t>
      </w:r>
    </w:p>
    <w:p w:rsidR="00B470F7" w:rsidRDefault="005009A6" w:rsidP="00B470F7">
      <w:pPr>
        <w:pStyle w:val="ListParagraph"/>
        <w:numPr>
          <w:ilvl w:val="0"/>
          <w:numId w:val="12"/>
        </w:numPr>
        <w:spacing w:after="240" w:line="240" w:lineRule="auto"/>
        <w:contextualSpacing w:val="0"/>
        <w:rPr>
          <w:rFonts w:ascii="Times New Roman" w:hAnsi="Times New Roman"/>
          <w:sz w:val="24"/>
          <w:szCs w:val="24"/>
        </w:rPr>
      </w:pPr>
      <w:r>
        <w:rPr>
          <w:rFonts w:ascii="Times New Roman" w:hAnsi="Times New Roman"/>
          <w:sz w:val="24"/>
          <w:szCs w:val="24"/>
        </w:rPr>
        <w:t>Is there a clear connect</w:t>
      </w:r>
      <w:r w:rsidR="000239DE">
        <w:rPr>
          <w:rFonts w:ascii="Times New Roman" w:hAnsi="Times New Roman"/>
          <w:sz w:val="24"/>
          <w:szCs w:val="24"/>
        </w:rPr>
        <w:t xml:space="preserve">ion between the ideas </w:t>
      </w:r>
      <w:r>
        <w:rPr>
          <w:rFonts w:ascii="Times New Roman" w:hAnsi="Times New Roman"/>
          <w:sz w:val="24"/>
          <w:szCs w:val="24"/>
        </w:rPr>
        <w:t>in the thesis statement and the</w:t>
      </w:r>
      <w:r w:rsidR="000239DE">
        <w:rPr>
          <w:rFonts w:ascii="Times New Roman" w:hAnsi="Times New Roman"/>
          <w:sz w:val="24"/>
          <w:szCs w:val="24"/>
        </w:rPr>
        <w:t xml:space="preserve"> ideas </w:t>
      </w:r>
      <w:r w:rsidR="009D6336">
        <w:rPr>
          <w:rFonts w:ascii="Times New Roman" w:hAnsi="Times New Roman"/>
          <w:sz w:val="24"/>
          <w:szCs w:val="24"/>
        </w:rPr>
        <w:t xml:space="preserve">in the topic sentences </w:t>
      </w:r>
      <w:r>
        <w:rPr>
          <w:rFonts w:ascii="Times New Roman" w:hAnsi="Times New Roman"/>
          <w:sz w:val="24"/>
          <w:szCs w:val="24"/>
        </w:rPr>
        <w:t>at the beginnings of the body paragraphs, as in the example above?</w:t>
      </w:r>
    </w:p>
    <w:p w:rsidR="009D6336" w:rsidRPr="00B470F7" w:rsidRDefault="009D6336" w:rsidP="00B470F7">
      <w:pPr>
        <w:pStyle w:val="ListParagraph"/>
        <w:numPr>
          <w:ilvl w:val="0"/>
          <w:numId w:val="12"/>
        </w:numPr>
        <w:spacing w:after="240" w:line="240" w:lineRule="auto"/>
        <w:contextualSpacing w:val="0"/>
        <w:rPr>
          <w:rFonts w:ascii="Times New Roman" w:hAnsi="Times New Roman"/>
          <w:sz w:val="24"/>
          <w:szCs w:val="24"/>
        </w:rPr>
      </w:pPr>
      <w:r w:rsidRPr="00B470F7">
        <w:rPr>
          <w:rFonts w:ascii="Times New Roman" w:hAnsi="Times New Roman"/>
          <w:sz w:val="24"/>
          <w:szCs w:val="24"/>
        </w:rPr>
        <w:t>Is each body paragra</w:t>
      </w:r>
      <w:r w:rsidR="00B470F7" w:rsidRPr="00B470F7">
        <w:rPr>
          <w:rFonts w:ascii="Times New Roman" w:hAnsi="Times New Roman"/>
          <w:sz w:val="24"/>
          <w:szCs w:val="24"/>
        </w:rPr>
        <w:t>ph at least half of a page long?</w:t>
      </w:r>
    </w:p>
    <w:p w:rsidR="00B470F7" w:rsidRDefault="009D6336" w:rsidP="00B470F7">
      <w:pPr>
        <w:pStyle w:val="ListParagraph"/>
        <w:numPr>
          <w:ilvl w:val="0"/>
          <w:numId w:val="12"/>
        </w:numPr>
        <w:spacing w:after="240" w:line="240" w:lineRule="auto"/>
        <w:contextualSpacing w:val="0"/>
        <w:rPr>
          <w:rFonts w:ascii="Times New Roman" w:hAnsi="Times New Roman"/>
          <w:sz w:val="24"/>
          <w:szCs w:val="24"/>
        </w:rPr>
      </w:pPr>
      <w:r>
        <w:rPr>
          <w:rFonts w:ascii="Times New Roman" w:hAnsi="Times New Roman"/>
          <w:sz w:val="24"/>
          <w:szCs w:val="24"/>
        </w:rPr>
        <w:t xml:space="preserve">Does each body paragraph present </w:t>
      </w:r>
      <w:r w:rsidR="00322ED8">
        <w:rPr>
          <w:rFonts w:ascii="Times New Roman" w:hAnsi="Times New Roman"/>
          <w:sz w:val="24"/>
          <w:szCs w:val="24"/>
        </w:rPr>
        <w:t>many specific descriptions of parts of the picture</w:t>
      </w:r>
      <w:r>
        <w:rPr>
          <w:rFonts w:ascii="Times New Roman" w:hAnsi="Times New Roman"/>
          <w:sz w:val="24"/>
          <w:szCs w:val="24"/>
        </w:rPr>
        <w:t>?</w:t>
      </w:r>
    </w:p>
    <w:p w:rsidR="00A5386D" w:rsidRDefault="00A5386D" w:rsidP="00B470F7">
      <w:pPr>
        <w:pStyle w:val="ListParagraph"/>
        <w:numPr>
          <w:ilvl w:val="0"/>
          <w:numId w:val="12"/>
        </w:numPr>
        <w:spacing w:after="240" w:line="240" w:lineRule="auto"/>
        <w:contextualSpacing w:val="0"/>
        <w:rPr>
          <w:rFonts w:ascii="Times New Roman" w:hAnsi="Times New Roman"/>
          <w:sz w:val="24"/>
          <w:szCs w:val="24"/>
        </w:rPr>
      </w:pPr>
      <w:r w:rsidRPr="00B470F7">
        <w:rPr>
          <w:rFonts w:ascii="Times New Roman" w:hAnsi="Times New Roman"/>
          <w:sz w:val="24"/>
          <w:szCs w:val="24"/>
        </w:rPr>
        <w:t>Do you explain the meaning and relevance of the</w:t>
      </w:r>
      <w:r w:rsidR="00322ED8">
        <w:rPr>
          <w:rFonts w:ascii="Times New Roman" w:hAnsi="Times New Roman"/>
          <w:sz w:val="24"/>
          <w:szCs w:val="24"/>
        </w:rPr>
        <w:t xml:space="preserve"> parts of the picture that you describe</w:t>
      </w:r>
      <w:r w:rsidRPr="00B470F7">
        <w:rPr>
          <w:rFonts w:ascii="Times New Roman" w:hAnsi="Times New Roman"/>
          <w:sz w:val="24"/>
          <w:szCs w:val="24"/>
        </w:rPr>
        <w:t xml:space="preserve">? Do you use words such as “suggests,” “suggesting,” “implies,” “implying,” “shows,” </w:t>
      </w:r>
      <w:r w:rsidR="000239DE">
        <w:rPr>
          <w:rFonts w:ascii="Times New Roman" w:hAnsi="Times New Roman"/>
          <w:sz w:val="24"/>
          <w:szCs w:val="24"/>
        </w:rPr>
        <w:t xml:space="preserve">and </w:t>
      </w:r>
      <w:r w:rsidRPr="00B470F7">
        <w:rPr>
          <w:rFonts w:ascii="Times New Roman" w:hAnsi="Times New Roman"/>
          <w:sz w:val="24"/>
          <w:szCs w:val="24"/>
        </w:rPr>
        <w:t>“showing</w:t>
      </w:r>
      <w:r w:rsidR="000239DE">
        <w:rPr>
          <w:rFonts w:ascii="Times New Roman" w:hAnsi="Times New Roman"/>
          <w:sz w:val="24"/>
          <w:szCs w:val="24"/>
        </w:rPr>
        <w:t>”</w:t>
      </w:r>
      <w:r w:rsidRPr="00B470F7">
        <w:rPr>
          <w:rFonts w:ascii="Times New Roman" w:hAnsi="Times New Roman"/>
          <w:sz w:val="24"/>
          <w:szCs w:val="24"/>
        </w:rPr>
        <w:t xml:space="preserve">? </w:t>
      </w:r>
      <w:r w:rsidR="00B470F7" w:rsidRPr="00B470F7">
        <w:rPr>
          <w:rFonts w:ascii="Times New Roman" w:hAnsi="Times New Roman"/>
          <w:sz w:val="24"/>
          <w:szCs w:val="24"/>
        </w:rPr>
        <w:t xml:space="preserve"> </w:t>
      </w:r>
    </w:p>
    <w:p w:rsidR="0032507F" w:rsidRPr="00B470F7" w:rsidRDefault="0032507F" w:rsidP="00B470F7">
      <w:pPr>
        <w:pStyle w:val="ListParagraph"/>
        <w:numPr>
          <w:ilvl w:val="0"/>
          <w:numId w:val="12"/>
        </w:numPr>
        <w:spacing w:after="240" w:line="240" w:lineRule="auto"/>
        <w:contextualSpacing w:val="0"/>
        <w:rPr>
          <w:rFonts w:ascii="Times New Roman" w:hAnsi="Times New Roman"/>
          <w:sz w:val="24"/>
          <w:szCs w:val="24"/>
        </w:rPr>
      </w:pPr>
      <w:r>
        <w:rPr>
          <w:rFonts w:ascii="Times New Roman" w:hAnsi="Times New Roman"/>
          <w:sz w:val="24"/>
          <w:szCs w:val="24"/>
        </w:rPr>
        <w:t xml:space="preserve">Do you use transitional words and phrases (such as “for example,” “in addition,” “furthermore,” “however,” and “likewise”) to help take readers from one part of your essay to the next? </w:t>
      </w:r>
    </w:p>
    <w:p w:rsidR="009D6336" w:rsidRDefault="009D6336" w:rsidP="00B470F7">
      <w:pPr>
        <w:spacing w:after="240" w:line="240" w:lineRule="auto"/>
        <w:rPr>
          <w:rFonts w:ascii="Times New Roman" w:hAnsi="Times New Roman"/>
          <w:bCs/>
          <w:sz w:val="24"/>
          <w:szCs w:val="24"/>
          <w:u w:val="single"/>
        </w:rPr>
      </w:pPr>
      <w:r>
        <w:rPr>
          <w:rFonts w:ascii="Times New Roman" w:hAnsi="Times New Roman"/>
          <w:bCs/>
          <w:sz w:val="24"/>
          <w:szCs w:val="24"/>
          <w:u w:val="single"/>
        </w:rPr>
        <w:t>Style</w:t>
      </w:r>
    </w:p>
    <w:p w:rsidR="00680B98" w:rsidRDefault="00680B98" w:rsidP="00680B98">
      <w:pPr>
        <w:pStyle w:val="ListParagraph"/>
        <w:numPr>
          <w:ilvl w:val="0"/>
          <w:numId w:val="13"/>
        </w:numPr>
        <w:spacing w:after="240" w:line="240" w:lineRule="auto"/>
        <w:contextualSpacing w:val="0"/>
        <w:rPr>
          <w:rFonts w:ascii="Times New Roman" w:hAnsi="Times New Roman"/>
          <w:sz w:val="24"/>
          <w:szCs w:val="24"/>
        </w:rPr>
      </w:pPr>
      <w:r w:rsidRPr="00A23767">
        <w:rPr>
          <w:rFonts w:ascii="Times New Roman" w:hAnsi="Times New Roman"/>
          <w:sz w:val="24"/>
          <w:szCs w:val="24"/>
        </w:rPr>
        <w:t>Do you use a formal writing voice for your essay? Eliminate contractions, such as “can’t” and “isn’t.</w:t>
      </w:r>
      <w:r>
        <w:rPr>
          <w:rFonts w:ascii="Times New Roman" w:hAnsi="Times New Roman"/>
          <w:sz w:val="24"/>
          <w:szCs w:val="24"/>
        </w:rPr>
        <w:t>”</w:t>
      </w:r>
      <w:r w:rsidRPr="00A23767">
        <w:rPr>
          <w:rFonts w:ascii="Times New Roman" w:hAnsi="Times New Roman"/>
          <w:sz w:val="24"/>
          <w:szCs w:val="24"/>
        </w:rPr>
        <w:t xml:space="preserve"> Eliminate first-person references, such as “I think that.” Eliminate informal wording, such as “guy” and “kids.”</w:t>
      </w:r>
    </w:p>
    <w:p w:rsidR="00430845" w:rsidRPr="00430845" w:rsidRDefault="00430845" w:rsidP="00430845">
      <w:pPr>
        <w:pStyle w:val="ListParagraph"/>
        <w:numPr>
          <w:ilvl w:val="0"/>
          <w:numId w:val="13"/>
        </w:numPr>
        <w:spacing w:after="240" w:line="240" w:lineRule="auto"/>
        <w:contextualSpacing w:val="0"/>
        <w:rPr>
          <w:rFonts w:ascii="Times New Roman" w:hAnsi="Times New Roman"/>
          <w:bCs/>
          <w:sz w:val="24"/>
          <w:szCs w:val="24"/>
        </w:rPr>
      </w:pPr>
      <w:r w:rsidRPr="00430845">
        <w:rPr>
          <w:rFonts w:ascii="Times New Roman" w:hAnsi="Times New Roman"/>
          <w:sz w:val="24"/>
          <w:szCs w:val="24"/>
        </w:rPr>
        <w:lastRenderedPageBreak/>
        <w:t>Do you avoid second-person references (“you” and “your”), especially unnecessary</w:t>
      </w:r>
      <w:r w:rsidR="00A979D4">
        <w:rPr>
          <w:rFonts w:ascii="Times New Roman" w:hAnsi="Times New Roman"/>
          <w:sz w:val="24"/>
          <w:szCs w:val="24"/>
        </w:rPr>
        <w:t xml:space="preserve"> and wordy</w:t>
      </w:r>
      <w:r w:rsidRPr="00430845">
        <w:rPr>
          <w:rFonts w:ascii="Times New Roman" w:hAnsi="Times New Roman"/>
          <w:sz w:val="24"/>
          <w:szCs w:val="24"/>
        </w:rPr>
        <w:t xml:space="preserve"> references to the process of your readers viewing the picture, as </w:t>
      </w:r>
      <w:r w:rsidR="00A503F2">
        <w:rPr>
          <w:rFonts w:ascii="Times New Roman" w:hAnsi="Times New Roman"/>
          <w:sz w:val="24"/>
          <w:szCs w:val="24"/>
        </w:rPr>
        <w:t xml:space="preserve">in </w:t>
      </w:r>
      <w:r w:rsidRPr="00430845">
        <w:rPr>
          <w:rFonts w:ascii="Times New Roman" w:hAnsi="Times New Roman"/>
          <w:sz w:val="24"/>
          <w:szCs w:val="24"/>
        </w:rPr>
        <w:t>“If you look carefully at the background of the painting, you will see a man in a black shirt.”</w:t>
      </w:r>
    </w:p>
    <w:p w:rsidR="00A23767" w:rsidRPr="00680B98" w:rsidRDefault="00B470F7" w:rsidP="00680B98">
      <w:pPr>
        <w:pStyle w:val="ListParagraph"/>
        <w:numPr>
          <w:ilvl w:val="0"/>
          <w:numId w:val="13"/>
        </w:numPr>
        <w:spacing w:after="240" w:line="240" w:lineRule="auto"/>
        <w:contextualSpacing w:val="0"/>
        <w:rPr>
          <w:rFonts w:ascii="Times New Roman" w:hAnsi="Times New Roman"/>
          <w:bCs/>
          <w:sz w:val="24"/>
          <w:szCs w:val="24"/>
        </w:rPr>
      </w:pPr>
      <w:r w:rsidRPr="00680B98">
        <w:rPr>
          <w:rFonts w:ascii="Times New Roman" w:hAnsi="Times New Roman"/>
          <w:sz w:val="24"/>
          <w:szCs w:val="24"/>
        </w:rPr>
        <w:t xml:space="preserve">Do you avoid the awkward “This shows” approach to explaining </w:t>
      </w:r>
      <w:r w:rsidR="00680B98">
        <w:rPr>
          <w:rFonts w:ascii="Times New Roman" w:hAnsi="Times New Roman"/>
          <w:sz w:val="24"/>
          <w:szCs w:val="24"/>
        </w:rPr>
        <w:t>descriptions</w:t>
      </w:r>
      <w:r w:rsidRPr="00680B98">
        <w:rPr>
          <w:rFonts w:ascii="Times New Roman" w:hAnsi="Times New Roman"/>
          <w:sz w:val="24"/>
          <w:szCs w:val="24"/>
        </w:rPr>
        <w:t xml:space="preserve">? Instead, try using </w:t>
      </w:r>
      <w:r w:rsidR="00680B98">
        <w:rPr>
          <w:rFonts w:ascii="Times New Roman" w:hAnsi="Times New Roman"/>
          <w:sz w:val="24"/>
          <w:szCs w:val="24"/>
        </w:rPr>
        <w:t>the</w:t>
      </w:r>
      <w:r w:rsidRPr="00680B98">
        <w:rPr>
          <w:rFonts w:ascii="Times New Roman" w:hAnsi="Times New Roman"/>
          <w:sz w:val="24"/>
          <w:szCs w:val="24"/>
        </w:rPr>
        <w:t xml:space="preserve"> </w:t>
      </w:r>
      <w:r w:rsidR="00680B98">
        <w:rPr>
          <w:rFonts w:ascii="Times New Roman" w:hAnsi="Times New Roman"/>
          <w:sz w:val="24"/>
          <w:szCs w:val="24"/>
        </w:rPr>
        <w:t xml:space="preserve">following </w:t>
      </w:r>
      <w:r w:rsidRPr="00680B98">
        <w:rPr>
          <w:rFonts w:ascii="Times New Roman" w:hAnsi="Times New Roman"/>
          <w:sz w:val="24"/>
          <w:szCs w:val="24"/>
        </w:rPr>
        <w:t xml:space="preserve">pattern: </w:t>
      </w:r>
      <w:r w:rsidR="00680B98">
        <w:rPr>
          <w:rFonts w:ascii="Times New Roman" w:hAnsi="Times New Roman"/>
          <w:sz w:val="24"/>
          <w:szCs w:val="24"/>
        </w:rPr>
        <w:t>description,</w:t>
      </w:r>
      <w:r w:rsidRPr="00680B98">
        <w:rPr>
          <w:rFonts w:ascii="Times New Roman" w:hAnsi="Times New Roman"/>
          <w:sz w:val="24"/>
          <w:szCs w:val="24"/>
        </w:rPr>
        <w:t xml:space="preserve"> suggesting that . . .</w:t>
      </w:r>
    </w:p>
    <w:p w:rsidR="00745BAC" w:rsidRPr="00745BAC" w:rsidRDefault="00745BAC" w:rsidP="001913F0">
      <w:pPr>
        <w:pStyle w:val="ListParagraph"/>
        <w:numPr>
          <w:ilvl w:val="0"/>
          <w:numId w:val="13"/>
        </w:numPr>
        <w:spacing w:after="240" w:line="240" w:lineRule="auto"/>
        <w:contextualSpacing w:val="0"/>
        <w:rPr>
          <w:rFonts w:ascii="Times New Roman" w:hAnsi="Times New Roman"/>
          <w:bCs/>
          <w:sz w:val="24"/>
          <w:szCs w:val="24"/>
        </w:rPr>
      </w:pPr>
      <w:r>
        <w:rPr>
          <w:rFonts w:ascii="Times New Roman" w:hAnsi="Times New Roman"/>
          <w:sz w:val="24"/>
          <w:szCs w:val="24"/>
        </w:rPr>
        <w:t>Do you avoid the use of weak intensifiers</w:t>
      </w:r>
      <w:r w:rsidR="00A503F2">
        <w:rPr>
          <w:rFonts w:ascii="Times New Roman" w:hAnsi="Times New Roman"/>
          <w:sz w:val="24"/>
          <w:szCs w:val="24"/>
        </w:rPr>
        <w:t>,</w:t>
      </w:r>
      <w:r>
        <w:rPr>
          <w:rFonts w:ascii="Times New Roman" w:hAnsi="Times New Roman"/>
          <w:sz w:val="24"/>
          <w:szCs w:val="24"/>
        </w:rPr>
        <w:t xml:space="preserve"> such as “very,” “really,” or “extremely”?</w:t>
      </w:r>
    </w:p>
    <w:p w:rsidR="001913F0" w:rsidRPr="001913F0" w:rsidRDefault="001913F0" w:rsidP="001913F0">
      <w:pPr>
        <w:pStyle w:val="ListParagraph"/>
        <w:numPr>
          <w:ilvl w:val="0"/>
          <w:numId w:val="13"/>
        </w:numPr>
        <w:spacing w:after="240" w:line="240" w:lineRule="auto"/>
        <w:contextualSpacing w:val="0"/>
        <w:rPr>
          <w:rFonts w:ascii="Times New Roman" w:hAnsi="Times New Roman"/>
          <w:bCs/>
          <w:sz w:val="24"/>
          <w:szCs w:val="24"/>
        </w:rPr>
      </w:pPr>
      <w:r w:rsidRPr="00B470F7">
        <w:rPr>
          <w:rFonts w:ascii="Times New Roman" w:hAnsi="Times New Roman"/>
          <w:sz w:val="24"/>
          <w:szCs w:val="24"/>
        </w:rPr>
        <w:t xml:space="preserve">Do </w:t>
      </w:r>
      <w:r>
        <w:rPr>
          <w:rFonts w:ascii="Times New Roman" w:hAnsi="Times New Roman"/>
          <w:sz w:val="24"/>
          <w:szCs w:val="24"/>
        </w:rPr>
        <w:t xml:space="preserve">you </w:t>
      </w:r>
      <w:r w:rsidR="00745BAC">
        <w:rPr>
          <w:rFonts w:ascii="Times New Roman" w:hAnsi="Times New Roman"/>
          <w:sz w:val="24"/>
          <w:szCs w:val="24"/>
        </w:rPr>
        <w:t xml:space="preserve">avoid </w:t>
      </w:r>
      <w:r>
        <w:rPr>
          <w:rFonts w:ascii="Times New Roman" w:hAnsi="Times New Roman"/>
          <w:sz w:val="24"/>
          <w:szCs w:val="24"/>
        </w:rPr>
        <w:t>overus</w:t>
      </w:r>
      <w:r w:rsidR="00745BAC">
        <w:rPr>
          <w:rFonts w:ascii="Times New Roman" w:hAnsi="Times New Roman"/>
          <w:sz w:val="24"/>
          <w:szCs w:val="24"/>
        </w:rPr>
        <w:t>ing</w:t>
      </w:r>
      <w:r>
        <w:rPr>
          <w:rFonts w:ascii="Times New Roman" w:hAnsi="Times New Roman"/>
          <w:sz w:val="24"/>
          <w:szCs w:val="24"/>
        </w:rPr>
        <w:t xml:space="preserve"> “to be” verbs? Look for how many times you use “is,” “are,” “was” and “were” in your essay. Can any sentences be rewritten with more interesting verbs? For example, instead of writing, “There is a man dressed in a black shirt in the background,” you could write, “A man dressed in a black shirt lurks in the background.” How many sentences in your essay begin with “There is” or “There are”?</w:t>
      </w:r>
    </w:p>
    <w:p w:rsidR="009D6336" w:rsidRPr="00CC1A70" w:rsidRDefault="009D6336" w:rsidP="00B470F7">
      <w:pPr>
        <w:spacing w:after="240" w:line="240" w:lineRule="auto"/>
        <w:rPr>
          <w:rFonts w:ascii="Times New Roman" w:hAnsi="Times New Roman"/>
          <w:bCs/>
          <w:sz w:val="24"/>
          <w:szCs w:val="24"/>
          <w:u w:val="single"/>
        </w:rPr>
      </w:pPr>
      <w:r>
        <w:rPr>
          <w:rFonts w:ascii="Times New Roman" w:hAnsi="Times New Roman"/>
          <w:bCs/>
          <w:sz w:val="24"/>
          <w:szCs w:val="24"/>
          <w:u w:val="single"/>
        </w:rPr>
        <w:t>Mechanics, Grammar, and Punctuation</w:t>
      </w:r>
    </w:p>
    <w:p w:rsidR="002561DE" w:rsidRDefault="002561DE" w:rsidP="0032507F">
      <w:pPr>
        <w:pStyle w:val="ListParagraph"/>
        <w:numPr>
          <w:ilvl w:val="0"/>
          <w:numId w:val="3"/>
        </w:numPr>
        <w:spacing w:after="240" w:line="240" w:lineRule="auto"/>
        <w:ind w:left="360"/>
        <w:contextualSpacing w:val="0"/>
        <w:rPr>
          <w:rFonts w:ascii="Times New Roman" w:hAnsi="Times New Roman"/>
          <w:sz w:val="24"/>
          <w:szCs w:val="24"/>
        </w:rPr>
      </w:pPr>
      <w:r>
        <w:rPr>
          <w:rFonts w:ascii="Times New Roman" w:hAnsi="Times New Roman"/>
          <w:sz w:val="24"/>
          <w:szCs w:val="24"/>
        </w:rPr>
        <w:t>Is your essay formatted properly, with double spacing and 12-point Times New Roman fonts? Is your name and class information correctly presented on the first page of your essay, as show</w:t>
      </w:r>
      <w:r w:rsidR="00A503F2">
        <w:rPr>
          <w:rFonts w:ascii="Times New Roman" w:hAnsi="Times New Roman"/>
          <w:sz w:val="24"/>
          <w:szCs w:val="24"/>
        </w:rPr>
        <w:t>n</w:t>
      </w:r>
      <w:r>
        <w:rPr>
          <w:rFonts w:ascii="Times New Roman" w:hAnsi="Times New Roman"/>
          <w:sz w:val="24"/>
          <w:szCs w:val="24"/>
        </w:rPr>
        <w:t xml:space="preserve"> on our </w:t>
      </w:r>
      <w:hyperlink r:id="rId7" w:history="1">
        <w:r w:rsidRPr="00D4061C">
          <w:rPr>
            <w:rStyle w:val="Hyperlink"/>
            <w:rFonts w:ascii="Times New Roman" w:hAnsi="Times New Roman"/>
            <w:sz w:val="24"/>
            <w:szCs w:val="24"/>
          </w:rPr>
          <w:t>“The Proper F</w:t>
        </w:r>
        <w:bookmarkStart w:id="0" w:name="_GoBack"/>
        <w:bookmarkEnd w:id="0"/>
        <w:r w:rsidRPr="00D4061C">
          <w:rPr>
            <w:rStyle w:val="Hyperlink"/>
            <w:rFonts w:ascii="Times New Roman" w:hAnsi="Times New Roman"/>
            <w:sz w:val="24"/>
            <w:szCs w:val="24"/>
          </w:rPr>
          <w:t>ormat for Essays”</w:t>
        </w:r>
      </w:hyperlink>
      <w:r>
        <w:rPr>
          <w:rFonts w:ascii="Times New Roman" w:hAnsi="Times New Roman"/>
          <w:sz w:val="24"/>
          <w:szCs w:val="24"/>
        </w:rPr>
        <w:t xml:space="preserve"> page? </w:t>
      </w:r>
    </w:p>
    <w:p w:rsidR="0032507F" w:rsidRPr="0032507F" w:rsidRDefault="0032507F" w:rsidP="0032507F">
      <w:pPr>
        <w:pStyle w:val="ListParagraph"/>
        <w:numPr>
          <w:ilvl w:val="0"/>
          <w:numId w:val="3"/>
        </w:numPr>
        <w:spacing w:after="240" w:line="240" w:lineRule="auto"/>
        <w:ind w:left="360"/>
        <w:contextualSpacing w:val="0"/>
        <w:rPr>
          <w:rFonts w:ascii="Times New Roman" w:hAnsi="Times New Roman"/>
          <w:sz w:val="24"/>
          <w:szCs w:val="24"/>
        </w:rPr>
      </w:pPr>
      <w:r>
        <w:rPr>
          <w:rFonts w:ascii="Times New Roman" w:hAnsi="Times New Roman"/>
          <w:sz w:val="24"/>
          <w:szCs w:val="24"/>
        </w:rPr>
        <w:t xml:space="preserve">Have you tried to understand and avoid the types of grammar and punctuation errors that sometimes appear in your writing? Take time to identify the kinds of errors that came up in your Diagnostic Essay, to understand them, and to avoid them in your Essay 1. See </w:t>
      </w:r>
      <w:hyperlink r:id="rId8" w:history="1">
        <w:r w:rsidRPr="0032507F">
          <w:rPr>
            <w:rStyle w:val="Hyperlink"/>
            <w:rFonts w:ascii="Times New Roman" w:hAnsi="Times New Roman"/>
            <w:sz w:val="24"/>
            <w:szCs w:val="24"/>
          </w:rPr>
          <w:t>“Identifying and Eliminating Common Errors in Writing.”</w:t>
        </w:r>
      </w:hyperlink>
      <w:r>
        <w:rPr>
          <w:rFonts w:ascii="Times New Roman" w:hAnsi="Times New Roman"/>
          <w:sz w:val="24"/>
          <w:szCs w:val="24"/>
        </w:rPr>
        <w:t xml:space="preserve"> </w:t>
      </w:r>
    </w:p>
    <w:p w:rsidR="0032507F" w:rsidRPr="00CC1A70" w:rsidRDefault="0032507F" w:rsidP="0032507F">
      <w:pPr>
        <w:pStyle w:val="ListParagraph"/>
        <w:numPr>
          <w:ilvl w:val="0"/>
          <w:numId w:val="3"/>
        </w:numPr>
        <w:spacing w:after="240" w:line="240" w:lineRule="auto"/>
        <w:ind w:left="360"/>
        <w:contextualSpacing w:val="0"/>
        <w:rPr>
          <w:rFonts w:ascii="Times New Roman" w:hAnsi="Times New Roman"/>
          <w:sz w:val="24"/>
          <w:szCs w:val="24"/>
        </w:rPr>
      </w:pPr>
      <w:r w:rsidRPr="00CC1A70">
        <w:rPr>
          <w:rFonts w:ascii="Times New Roman" w:hAnsi="Times New Roman"/>
          <w:sz w:val="24"/>
          <w:szCs w:val="24"/>
        </w:rPr>
        <w:t xml:space="preserve">Does your essay have a title that is not the title of the </w:t>
      </w:r>
      <w:r>
        <w:rPr>
          <w:rFonts w:ascii="Times New Roman" w:hAnsi="Times New Roman"/>
          <w:sz w:val="24"/>
          <w:szCs w:val="24"/>
        </w:rPr>
        <w:t>picture</w:t>
      </w:r>
      <w:r w:rsidRPr="00CC1A70">
        <w:rPr>
          <w:rFonts w:ascii="Times New Roman" w:hAnsi="Times New Roman"/>
          <w:sz w:val="24"/>
          <w:szCs w:val="24"/>
        </w:rPr>
        <w:t>? The title should be in the same fonts as the rest of your paper, with no quotation marks and no underlining or italicizing.</w:t>
      </w:r>
    </w:p>
    <w:p w:rsidR="0032507F" w:rsidRPr="00CC1A70" w:rsidRDefault="0032507F" w:rsidP="0032507F">
      <w:pPr>
        <w:pStyle w:val="ListParagraph"/>
        <w:numPr>
          <w:ilvl w:val="0"/>
          <w:numId w:val="3"/>
        </w:numPr>
        <w:spacing w:after="240" w:line="240" w:lineRule="auto"/>
        <w:ind w:left="360"/>
        <w:contextualSpacing w:val="0"/>
        <w:rPr>
          <w:rFonts w:ascii="Times New Roman" w:hAnsi="Times New Roman"/>
          <w:sz w:val="24"/>
          <w:szCs w:val="24"/>
        </w:rPr>
      </w:pPr>
      <w:r w:rsidRPr="00CC1A70">
        <w:rPr>
          <w:rFonts w:ascii="Times New Roman" w:hAnsi="Times New Roman"/>
          <w:sz w:val="24"/>
          <w:szCs w:val="24"/>
        </w:rPr>
        <w:t xml:space="preserve">Do you give the name of the </w:t>
      </w:r>
      <w:r>
        <w:rPr>
          <w:rFonts w:ascii="Times New Roman" w:hAnsi="Times New Roman"/>
          <w:sz w:val="24"/>
          <w:szCs w:val="24"/>
        </w:rPr>
        <w:t>artist</w:t>
      </w:r>
      <w:r w:rsidRPr="00CC1A70">
        <w:rPr>
          <w:rFonts w:ascii="Times New Roman" w:hAnsi="Times New Roman"/>
          <w:sz w:val="24"/>
          <w:szCs w:val="24"/>
        </w:rPr>
        <w:t xml:space="preserve"> and the title of the </w:t>
      </w:r>
      <w:r>
        <w:rPr>
          <w:rFonts w:ascii="Times New Roman" w:hAnsi="Times New Roman"/>
          <w:sz w:val="24"/>
          <w:szCs w:val="24"/>
        </w:rPr>
        <w:t xml:space="preserve">picture (if </w:t>
      </w:r>
      <w:r w:rsidR="00BF72F6">
        <w:rPr>
          <w:rFonts w:ascii="Times New Roman" w:hAnsi="Times New Roman"/>
          <w:sz w:val="24"/>
          <w:szCs w:val="24"/>
        </w:rPr>
        <w:t>known</w:t>
      </w:r>
      <w:r>
        <w:rPr>
          <w:rFonts w:ascii="Times New Roman" w:hAnsi="Times New Roman"/>
          <w:sz w:val="24"/>
          <w:szCs w:val="24"/>
        </w:rPr>
        <w:t>)</w:t>
      </w:r>
      <w:r w:rsidRPr="00CC1A70">
        <w:rPr>
          <w:rFonts w:ascii="Times New Roman" w:hAnsi="Times New Roman"/>
          <w:sz w:val="24"/>
          <w:szCs w:val="24"/>
        </w:rPr>
        <w:t xml:space="preserve"> in the introduction</w:t>
      </w:r>
      <w:r>
        <w:rPr>
          <w:rFonts w:ascii="Times New Roman" w:hAnsi="Times New Roman"/>
          <w:sz w:val="24"/>
          <w:szCs w:val="24"/>
        </w:rPr>
        <w:t>,</w:t>
      </w:r>
      <w:r w:rsidRPr="00CC1A70">
        <w:rPr>
          <w:rFonts w:ascii="Times New Roman" w:hAnsi="Times New Roman"/>
          <w:sz w:val="24"/>
          <w:szCs w:val="24"/>
        </w:rPr>
        <w:t xml:space="preserve"> with </w:t>
      </w:r>
      <w:r>
        <w:rPr>
          <w:rFonts w:ascii="Times New Roman" w:hAnsi="Times New Roman"/>
          <w:sz w:val="24"/>
          <w:szCs w:val="24"/>
        </w:rPr>
        <w:t xml:space="preserve">the </w:t>
      </w:r>
      <w:r w:rsidRPr="00CC1A70">
        <w:rPr>
          <w:rFonts w:ascii="Times New Roman" w:hAnsi="Times New Roman"/>
          <w:sz w:val="24"/>
          <w:szCs w:val="24"/>
        </w:rPr>
        <w:t>title</w:t>
      </w:r>
      <w:r>
        <w:rPr>
          <w:rFonts w:ascii="Times New Roman" w:hAnsi="Times New Roman"/>
          <w:sz w:val="24"/>
          <w:szCs w:val="24"/>
        </w:rPr>
        <w:t xml:space="preserve"> italicized</w:t>
      </w:r>
      <w:r w:rsidRPr="00CC1A70">
        <w:rPr>
          <w:rFonts w:ascii="Times New Roman" w:hAnsi="Times New Roman"/>
          <w:sz w:val="24"/>
          <w:szCs w:val="24"/>
        </w:rPr>
        <w:t>?</w:t>
      </w:r>
      <w:r>
        <w:rPr>
          <w:rFonts w:ascii="Times New Roman" w:hAnsi="Times New Roman"/>
          <w:sz w:val="24"/>
          <w:szCs w:val="24"/>
        </w:rPr>
        <w:t xml:space="preserve"> If there is no title for the picture, do you refer to your subject in the introduction with wording such as “this untitled painting of a sunset”? </w:t>
      </w:r>
      <w:r w:rsidRPr="00CC1A70">
        <w:rPr>
          <w:rFonts w:ascii="Times New Roman" w:hAnsi="Times New Roman"/>
          <w:sz w:val="24"/>
          <w:szCs w:val="24"/>
        </w:rPr>
        <w:t xml:space="preserve"> </w:t>
      </w:r>
    </w:p>
    <w:p w:rsidR="00CC1A70" w:rsidRPr="00303111" w:rsidRDefault="00A25183" w:rsidP="00303111">
      <w:pPr>
        <w:pStyle w:val="ListParagraph"/>
        <w:numPr>
          <w:ilvl w:val="0"/>
          <w:numId w:val="3"/>
        </w:numPr>
        <w:spacing w:after="240" w:line="240" w:lineRule="auto"/>
        <w:ind w:left="360"/>
        <w:contextualSpacing w:val="0"/>
        <w:rPr>
          <w:rFonts w:ascii="Times New Roman" w:hAnsi="Times New Roman"/>
          <w:sz w:val="24"/>
          <w:szCs w:val="24"/>
        </w:rPr>
      </w:pPr>
      <w:r>
        <w:rPr>
          <w:rFonts w:ascii="Times New Roman" w:hAnsi="Times New Roman"/>
          <w:sz w:val="24"/>
          <w:szCs w:val="24"/>
        </w:rPr>
        <w:t>Have you applied the comma rules on our “Four Comma Rules” page to your essay to help you use commas correctly? Look especially for how well you use commas according to the “FAN BOYS” rule</w:t>
      </w:r>
      <w:r w:rsidR="004C5A9C">
        <w:rPr>
          <w:rFonts w:ascii="Times New Roman" w:hAnsi="Times New Roman"/>
          <w:sz w:val="24"/>
          <w:szCs w:val="24"/>
        </w:rPr>
        <w:t>.</w:t>
      </w:r>
      <w:r>
        <w:rPr>
          <w:rFonts w:ascii="Times New Roman" w:hAnsi="Times New Roman"/>
          <w:sz w:val="24"/>
          <w:szCs w:val="24"/>
        </w:rPr>
        <w:t xml:space="preserve">  </w:t>
      </w:r>
    </w:p>
    <w:sectPr w:rsidR="00CC1A70" w:rsidRPr="00303111" w:rsidSect="001606CF">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510" w:rsidRDefault="007C3510" w:rsidP="00B470F7">
      <w:pPr>
        <w:spacing w:after="0" w:line="240" w:lineRule="auto"/>
      </w:pPr>
      <w:r>
        <w:separator/>
      </w:r>
    </w:p>
  </w:endnote>
  <w:endnote w:type="continuationSeparator" w:id="0">
    <w:p w:rsidR="007C3510" w:rsidRDefault="007C3510" w:rsidP="00B47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510" w:rsidRDefault="007C3510" w:rsidP="00B470F7">
      <w:pPr>
        <w:spacing w:after="0" w:line="240" w:lineRule="auto"/>
      </w:pPr>
      <w:r>
        <w:separator/>
      </w:r>
    </w:p>
  </w:footnote>
  <w:footnote w:type="continuationSeparator" w:id="0">
    <w:p w:rsidR="007C3510" w:rsidRDefault="007C3510" w:rsidP="00B470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0845" w:rsidRPr="00B470F7" w:rsidRDefault="00430845">
    <w:pPr>
      <w:pStyle w:val="Header"/>
      <w:jc w:val="right"/>
      <w:rPr>
        <w:rFonts w:ascii="Times New Roman" w:hAnsi="Times New Roman"/>
        <w:sz w:val="24"/>
        <w:szCs w:val="24"/>
      </w:rPr>
    </w:pPr>
    <w:r w:rsidRPr="00B470F7">
      <w:rPr>
        <w:rFonts w:ascii="Times New Roman" w:hAnsi="Times New Roman"/>
        <w:sz w:val="24"/>
        <w:szCs w:val="24"/>
      </w:rPr>
      <w:fldChar w:fldCharType="begin"/>
    </w:r>
    <w:r w:rsidRPr="00B470F7">
      <w:rPr>
        <w:rFonts w:ascii="Times New Roman" w:hAnsi="Times New Roman"/>
        <w:sz w:val="24"/>
        <w:szCs w:val="24"/>
      </w:rPr>
      <w:instrText xml:space="preserve"> PAGE   \* MERGEFORMAT </w:instrText>
    </w:r>
    <w:r w:rsidRPr="00B470F7">
      <w:rPr>
        <w:rFonts w:ascii="Times New Roman" w:hAnsi="Times New Roman"/>
        <w:sz w:val="24"/>
        <w:szCs w:val="24"/>
      </w:rPr>
      <w:fldChar w:fldCharType="separate"/>
    </w:r>
    <w:r w:rsidR="0065597C">
      <w:rPr>
        <w:rFonts w:ascii="Times New Roman" w:hAnsi="Times New Roman"/>
        <w:noProof/>
        <w:sz w:val="24"/>
        <w:szCs w:val="24"/>
      </w:rPr>
      <w:t>1</w:t>
    </w:r>
    <w:r w:rsidRPr="00B470F7">
      <w:rPr>
        <w:rFonts w:ascii="Times New Roman" w:hAnsi="Times New Roman"/>
        <w:sz w:val="24"/>
        <w:szCs w:val="24"/>
      </w:rPr>
      <w:fldChar w:fldCharType="end"/>
    </w:r>
  </w:p>
  <w:p w:rsidR="00430845" w:rsidRDefault="004308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45B3C"/>
    <w:multiLevelType w:val="hybridMultilevel"/>
    <w:tmpl w:val="BD505D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102A3CB4"/>
    <w:multiLevelType w:val="hybridMultilevel"/>
    <w:tmpl w:val="02968B9E"/>
    <w:lvl w:ilvl="0" w:tplc="04090001">
      <w:start w:val="1"/>
      <w:numFmt w:val="bullet"/>
      <w:lvlText w:val=""/>
      <w:lvlJc w:val="left"/>
      <w:pPr>
        <w:tabs>
          <w:tab w:val="num" w:pos="360"/>
        </w:tabs>
        <w:ind w:left="360" w:hanging="360"/>
      </w:pPr>
      <w:rPr>
        <w:rFonts w:ascii="Symbol" w:hAnsi="Symbol"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 w15:restartNumberingAfterBreak="0">
    <w:nsid w:val="12917001"/>
    <w:multiLevelType w:val="hybridMultilevel"/>
    <w:tmpl w:val="60A04CBE"/>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B5253DB"/>
    <w:multiLevelType w:val="hybridMultilevel"/>
    <w:tmpl w:val="D71028EA"/>
    <w:lvl w:ilvl="0" w:tplc="239223A8">
      <w:start w:val="1"/>
      <w:numFmt w:val="bullet"/>
      <w:lvlText w:val=""/>
      <w:lvlJc w:val="left"/>
      <w:pPr>
        <w:ind w:left="360" w:hanging="360"/>
      </w:pPr>
      <w:rPr>
        <w:rFonts w:ascii="Symbol" w:hAnsi="Symbol" w:hint="default"/>
        <w:sz w:val="48"/>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A2204FE"/>
    <w:multiLevelType w:val="hybridMultilevel"/>
    <w:tmpl w:val="717AD0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B5467F0"/>
    <w:multiLevelType w:val="hybridMultilevel"/>
    <w:tmpl w:val="72C44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8461BF"/>
    <w:multiLevelType w:val="hybridMultilevel"/>
    <w:tmpl w:val="5158F8C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F4D1291"/>
    <w:multiLevelType w:val="hybridMultilevel"/>
    <w:tmpl w:val="3E2A25C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068378B"/>
    <w:multiLevelType w:val="hybridMultilevel"/>
    <w:tmpl w:val="2B941A2C"/>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9" w15:restartNumberingAfterBreak="0">
    <w:nsid w:val="655424BD"/>
    <w:multiLevelType w:val="hybridMultilevel"/>
    <w:tmpl w:val="5AE2EF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5997662"/>
    <w:multiLevelType w:val="hybridMultilevel"/>
    <w:tmpl w:val="6B506E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83E68F6"/>
    <w:multiLevelType w:val="hybridMultilevel"/>
    <w:tmpl w:val="197E3B00"/>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15:restartNumberingAfterBreak="0">
    <w:nsid w:val="70082BF8"/>
    <w:multiLevelType w:val="hybridMultilevel"/>
    <w:tmpl w:val="652844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9"/>
  </w:num>
  <w:num w:numId="2">
    <w:abstractNumId w:val="1"/>
  </w:num>
  <w:num w:numId="3">
    <w:abstractNumId w:val="6"/>
  </w:num>
  <w:num w:numId="4">
    <w:abstractNumId w:val="0"/>
  </w:num>
  <w:num w:numId="5">
    <w:abstractNumId w:val="7"/>
  </w:num>
  <w:num w:numId="6">
    <w:abstractNumId w:val="2"/>
  </w:num>
  <w:num w:numId="7">
    <w:abstractNumId w:val="4"/>
  </w:num>
  <w:num w:numId="8">
    <w:abstractNumId w:val="12"/>
  </w:num>
  <w:num w:numId="9">
    <w:abstractNumId w:val="10"/>
  </w:num>
  <w:num w:numId="10">
    <w:abstractNumId w:val="5"/>
  </w:num>
  <w:num w:numId="11">
    <w:abstractNumId w:val="3"/>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8BC"/>
    <w:rsid w:val="00022585"/>
    <w:rsid w:val="000239DE"/>
    <w:rsid w:val="00050171"/>
    <w:rsid w:val="000859CC"/>
    <w:rsid w:val="000C2718"/>
    <w:rsid w:val="000C67EE"/>
    <w:rsid w:val="001209DF"/>
    <w:rsid w:val="00125AE7"/>
    <w:rsid w:val="001606CF"/>
    <w:rsid w:val="00165C1D"/>
    <w:rsid w:val="00190174"/>
    <w:rsid w:val="001913F0"/>
    <w:rsid w:val="001B0E93"/>
    <w:rsid w:val="001B7A2D"/>
    <w:rsid w:val="001C4C78"/>
    <w:rsid w:val="00241B80"/>
    <w:rsid w:val="002561DE"/>
    <w:rsid w:val="00257E0B"/>
    <w:rsid w:val="002746C9"/>
    <w:rsid w:val="00280342"/>
    <w:rsid w:val="002F125C"/>
    <w:rsid w:val="00303111"/>
    <w:rsid w:val="00310182"/>
    <w:rsid w:val="00322ED8"/>
    <w:rsid w:val="0032507F"/>
    <w:rsid w:val="00325272"/>
    <w:rsid w:val="00341D0C"/>
    <w:rsid w:val="0036754D"/>
    <w:rsid w:val="0039080A"/>
    <w:rsid w:val="0039104E"/>
    <w:rsid w:val="003E163F"/>
    <w:rsid w:val="004213AF"/>
    <w:rsid w:val="00430845"/>
    <w:rsid w:val="00441B15"/>
    <w:rsid w:val="00447007"/>
    <w:rsid w:val="004904CE"/>
    <w:rsid w:val="00495172"/>
    <w:rsid w:val="004C5A9C"/>
    <w:rsid w:val="005009A6"/>
    <w:rsid w:val="00564361"/>
    <w:rsid w:val="00590CD1"/>
    <w:rsid w:val="005E56F8"/>
    <w:rsid w:val="0065597C"/>
    <w:rsid w:val="00680B98"/>
    <w:rsid w:val="00745BAC"/>
    <w:rsid w:val="00757CD0"/>
    <w:rsid w:val="007A4120"/>
    <w:rsid w:val="007B645D"/>
    <w:rsid w:val="007C3510"/>
    <w:rsid w:val="007F4B2D"/>
    <w:rsid w:val="00855AF6"/>
    <w:rsid w:val="00907390"/>
    <w:rsid w:val="0098146D"/>
    <w:rsid w:val="00987F82"/>
    <w:rsid w:val="009B6925"/>
    <w:rsid w:val="009D6336"/>
    <w:rsid w:val="00A23767"/>
    <w:rsid w:val="00A25183"/>
    <w:rsid w:val="00A503F2"/>
    <w:rsid w:val="00A5386D"/>
    <w:rsid w:val="00A979D4"/>
    <w:rsid w:val="00AA7B3B"/>
    <w:rsid w:val="00B470F7"/>
    <w:rsid w:val="00B82AC0"/>
    <w:rsid w:val="00BF01AB"/>
    <w:rsid w:val="00BF72F6"/>
    <w:rsid w:val="00C0187C"/>
    <w:rsid w:val="00C050A1"/>
    <w:rsid w:val="00C272B0"/>
    <w:rsid w:val="00C6219D"/>
    <w:rsid w:val="00CC1A70"/>
    <w:rsid w:val="00D378BC"/>
    <w:rsid w:val="00D4061C"/>
    <w:rsid w:val="00D62B67"/>
    <w:rsid w:val="00DD7DB1"/>
    <w:rsid w:val="00E00A5B"/>
    <w:rsid w:val="00E371AE"/>
    <w:rsid w:val="00E45D2E"/>
    <w:rsid w:val="00E61432"/>
    <w:rsid w:val="00F35590"/>
    <w:rsid w:val="00F4473F"/>
    <w:rsid w:val="00F5601A"/>
    <w:rsid w:val="00F63927"/>
    <w:rsid w:val="00F74A9B"/>
    <w:rsid w:val="00F83D01"/>
    <w:rsid w:val="00FB5A33"/>
    <w:rsid w:val="00FE1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28D2CC0-88D7-42BC-985E-D0C4424C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06CF"/>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3D01"/>
    <w:pPr>
      <w:ind w:left="720"/>
      <w:contextualSpacing/>
    </w:pPr>
  </w:style>
  <w:style w:type="table" w:styleId="TableGrid">
    <w:name w:val="Table Grid"/>
    <w:basedOn w:val="TableNormal"/>
    <w:uiPriority w:val="59"/>
    <w:rsid w:val="00CC1A70"/>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470F7"/>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470F7"/>
    <w:rPr>
      <w:rFonts w:cs="Times New Roman"/>
    </w:rPr>
  </w:style>
  <w:style w:type="paragraph" w:styleId="Footer">
    <w:name w:val="footer"/>
    <w:basedOn w:val="Normal"/>
    <w:link w:val="FooterChar"/>
    <w:uiPriority w:val="99"/>
    <w:rsid w:val="00B470F7"/>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B470F7"/>
    <w:rPr>
      <w:rFonts w:cs="Times New Roman"/>
    </w:rPr>
  </w:style>
  <w:style w:type="character" w:styleId="Hyperlink">
    <w:name w:val="Hyperlink"/>
    <w:basedOn w:val="DefaultParagraphFont"/>
    <w:uiPriority w:val="99"/>
    <w:rsid w:val="0032507F"/>
    <w:rPr>
      <w:rFonts w:cs="Times New Roman"/>
      <w:color w:val="0000FF" w:themeColor="hyperlink"/>
      <w:u w:val="single"/>
    </w:rPr>
  </w:style>
  <w:style w:type="character" w:styleId="UnresolvedMention">
    <w:name w:val="Unresolved Mention"/>
    <w:basedOn w:val="DefaultParagraphFont"/>
    <w:uiPriority w:val="99"/>
    <w:semiHidden/>
    <w:unhideWhenUsed/>
    <w:rsid w:val="0032507F"/>
    <w:rPr>
      <w:rFonts w:cs="Times New Roman"/>
      <w:color w:val="808080"/>
      <w:shd w:val="clear" w:color="auto" w:fill="E6E6E6"/>
    </w:rPr>
  </w:style>
  <w:style w:type="character" w:styleId="FollowedHyperlink">
    <w:name w:val="FollowedHyperlink"/>
    <w:basedOn w:val="DefaultParagraphFont"/>
    <w:uiPriority w:val="99"/>
    <w:rsid w:val="00BF72F6"/>
    <w:rPr>
      <w:rFonts w:cs="Times New Roman"/>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acultyweb.ivcc.edu/rrambo/eng1001/eng1001_identifying_errors.htm" TargetMode="External"/><Relationship Id="rId3" Type="http://schemas.openxmlformats.org/officeDocument/2006/relationships/settings" Target="settings.xml"/><Relationship Id="rId7" Type="http://schemas.openxmlformats.org/officeDocument/2006/relationships/hyperlink" Target="http://facultyweb.ivcc.edu/rrambo/eng1001/format.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759</Words>
  <Characters>3736</Characters>
  <Application>Microsoft Office Word</Application>
  <DocSecurity>0</DocSecurity>
  <Lines>31</Lines>
  <Paragraphs>8</Paragraphs>
  <ScaleCrop>false</ScaleCrop>
  <Company> </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Rambo</dc:creator>
  <cp:keywords/>
  <dc:description/>
  <cp:lastModifiedBy>Randy Rambo</cp:lastModifiedBy>
  <cp:revision>7</cp:revision>
  <dcterms:created xsi:type="dcterms:W3CDTF">2020-01-12T16:16:00Z</dcterms:created>
  <dcterms:modified xsi:type="dcterms:W3CDTF">2020-01-12T16:21:00Z</dcterms:modified>
</cp:coreProperties>
</file>